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7C" w:rsidRPr="002931DE" w:rsidRDefault="007F7A7C" w:rsidP="007F7A7C">
      <w:pPr>
        <w:adjustRightInd w:val="0"/>
        <w:snapToGrid w:val="0"/>
        <w:spacing w:line="500" w:lineRule="atLeast"/>
        <w:rPr>
          <w:rFonts w:ascii="仿宋_GB2312" w:eastAsia="仿宋_GB2312" w:hAnsi="仿宋"/>
          <w:color w:val="000000"/>
        </w:rPr>
      </w:pPr>
      <w:r w:rsidRPr="002931DE">
        <w:rPr>
          <w:rFonts w:ascii="仿宋_GB2312" w:eastAsia="仿宋_GB2312" w:hAnsi="仿宋" w:hint="eastAsia"/>
          <w:color w:val="000000"/>
        </w:rPr>
        <w:t>附件</w:t>
      </w:r>
    </w:p>
    <w:p w:rsidR="007F7A7C" w:rsidRPr="00EE2DF2" w:rsidRDefault="007F7A7C" w:rsidP="007F7A7C">
      <w:pPr>
        <w:pStyle w:val="0"/>
        <w:widowControl w:val="0"/>
        <w:shd w:val="clear" w:color="auto" w:fill="FFFFFF"/>
        <w:spacing w:line="560" w:lineRule="atLeast"/>
        <w:jc w:val="center"/>
        <w:rPr>
          <w:rFonts w:ascii="华文中宋" w:eastAsia="华文中宋" w:hAnsi="华文中宋"/>
          <w:b/>
          <w:color w:val="FF0000"/>
          <w:sz w:val="44"/>
          <w:szCs w:val="44"/>
        </w:rPr>
      </w:pPr>
      <w:bookmarkStart w:id="0" w:name="_GoBack"/>
      <w:r w:rsidRPr="00EE2DF2">
        <w:rPr>
          <w:rFonts w:ascii="华文中宋" w:eastAsia="华文中宋" w:hAnsi="华文中宋" w:hint="eastAsia"/>
          <w:b/>
          <w:bCs/>
          <w:sz w:val="44"/>
          <w:szCs w:val="44"/>
        </w:rPr>
        <w:t>中国林科院“健步走向全面小康”活动</w:t>
      </w:r>
      <w:r w:rsidRPr="00EE2DF2">
        <w:rPr>
          <w:rFonts w:ascii="华文中宋" w:eastAsia="华文中宋" w:hAnsi="华文中宋" w:cs="黑体" w:hint="eastAsia"/>
          <w:b/>
          <w:color w:val="000000"/>
          <w:sz w:val="44"/>
          <w:szCs w:val="44"/>
        </w:rPr>
        <w:t>报名表</w:t>
      </w:r>
    </w:p>
    <w:bookmarkEnd w:id="0"/>
    <w:p w:rsidR="007F7A7C" w:rsidRPr="002931DE" w:rsidRDefault="007F7A7C" w:rsidP="007F7A7C">
      <w:pPr>
        <w:tabs>
          <w:tab w:val="left" w:pos="7536"/>
        </w:tabs>
        <w:adjustRightInd w:val="0"/>
        <w:snapToGrid w:val="0"/>
        <w:spacing w:afterLines="50" w:after="217" w:line="500" w:lineRule="atLeast"/>
        <w:ind w:firstLineChars="50" w:firstLine="120"/>
        <w:jc w:val="left"/>
        <w:rPr>
          <w:rFonts w:ascii="仿宋_GB2312" w:eastAsia="仿宋_GB2312" w:hAnsi="仿宋"/>
          <w:color w:val="000000"/>
          <w:sz w:val="24"/>
        </w:rPr>
      </w:pPr>
      <w:r w:rsidRPr="002931DE">
        <w:rPr>
          <w:rFonts w:ascii="仿宋_GB2312" w:eastAsia="仿宋_GB2312" w:hAnsi="仿宋" w:hint="eastAsia"/>
          <w:color w:val="000000"/>
          <w:sz w:val="24"/>
        </w:rPr>
        <w:t>单位（公章）：</w:t>
      </w:r>
      <w:r w:rsidRPr="002931DE">
        <w:rPr>
          <w:rFonts w:ascii="仿宋_GB2312" w:eastAsia="仿宋_GB2312" w:hAnsi="仿宋"/>
          <w:color w:val="000000"/>
          <w:sz w:val="24"/>
        </w:rPr>
        <w:t xml:space="preserve">        </w:t>
      </w:r>
      <w:r w:rsidRPr="002931DE">
        <w:rPr>
          <w:rFonts w:ascii="仿宋_GB2312" w:eastAsia="仿宋_GB2312" w:hAnsi="仿宋" w:cs="仿宋" w:hint="eastAsia"/>
          <w:color w:val="000000"/>
          <w:kern w:val="0"/>
          <w:sz w:val="24"/>
        </w:rPr>
        <w:t>联系人：</w:t>
      </w:r>
      <w:r w:rsidRPr="002931DE">
        <w:rPr>
          <w:rFonts w:ascii="仿宋_GB2312" w:eastAsia="仿宋_GB2312" w:hAnsi="仿宋" w:cs="仿宋"/>
          <w:color w:val="000000"/>
          <w:kern w:val="0"/>
          <w:sz w:val="24"/>
        </w:rPr>
        <w:t xml:space="preserve">             </w:t>
      </w:r>
      <w:r w:rsidRPr="002931DE">
        <w:rPr>
          <w:rFonts w:ascii="仿宋_GB2312" w:eastAsia="仿宋_GB2312" w:hAnsi="仿宋" w:cs="仿宋" w:hint="eastAsia"/>
          <w:color w:val="000000"/>
          <w:kern w:val="0"/>
          <w:sz w:val="24"/>
        </w:rPr>
        <w:t>办公电话：</w:t>
      </w:r>
      <w:r w:rsidRPr="002931DE">
        <w:rPr>
          <w:rFonts w:ascii="仿宋_GB2312" w:eastAsia="仿宋_GB2312" w:hAnsi="仿宋" w:cs="仿宋"/>
          <w:color w:val="000000"/>
          <w:kern w:val="0"/>
          <w:sz w:val="24"/>
        </w:rPr>
        <w:t xml:space="preserve">             </w:t>
      </w:r>
      <w:r w:rsidRPr="002931DE">
        <w:rPr>
          <w:rFonts w:ascii="仿宋_GB2312" w:eastAsia="仿宋_GB2312" w:hAnsi="仿宋" w:cs="仿宋" w:hint="eastAsia"/>
          <w:color w:val="000000"/>
          <w:kern w:val="0"/>
          <w:sz w:val="24"/>
        </w:rPr>
        <w:t>手机：</w:t>
      </w:r>
      <w:r w:rsidRPr="002931DE">
        <w:rPr>
          <w:rFonts w:ascii="仿宋_GB2312" w:eastAsia="仿宋_GB2312" w:hAnsi="仿宋" w:cs="仿宋"/>
          <w:color w:val="000000"/>
          <w:kern w:val="0"/>
          <w:sz w:val="24"/>
        </w:rPr>
        <w:t xml:space="preserve">              </w:t>
      </w:r>
      <w:r>
        <w:rPr>
          <w:rFonts w:ascii="仿宋_GB2312" w:eastAsia="仿宋_GB2312" w:hAnsi="仿宋" w:cs="仿宋"/>
          <w:color w:val="000000"/>
          <w:kern w:val="0"/>
          <w:sz w:val="24"/>
        </w:rPr>
        <w:t xml:space="preserve">  </w:t>
      </w:r>
      <w:r w:rsidRPr="002931DE">
        <w:rPr>
          <w:rFonts w:ascii="仿宋_GB2312" w:eastAsia="仿宋_GB2312" w:hAnsi="仿宋" w:cs="仿宋"/>
          <w:color w:val="000000"/>
          <w:kern w:val="0"/>
          <w:sz w:val="24"/>
        </w:rPr>
        <w:t xml:space="preserve">   </w:t>
      </w:r>
      <w:r w:rsidRPr="002931DE">
        <w:rPr>
          <w:rFonts w:ascii="仿宋_GB2312" w:eastAsia="仿宋_GB2312" w:hAnsi="仿宋" w:cs="仿宋" w:hint="eastAsia"/>
          <w:color w:val="000000"/>
          <w:kern w:val="0"/>
          <w:sz w:val="24"/>
        </w:rPr>
        <w:t>填表日期：</w:t>
      </w:r>
      <w:r w:rsidRPr="002931DE">
        <w:rPr>
          <w:rFonts w:ascii="仿宋_GB2312" w:eastAsia="仿宋_GB2312" w:hAnsi="仿宋" w:cs="仿宋"/>
          <w:color w:val="000000"/>
          <w:kern w:val="0"/>
          <w:sz w:val="24"/>
        </w:rPr>
        <w:t xml:space="preserve">  </w:t>
      </w:r>
      <w:r w:rsidRPr="002931DE">
        <w:rPr>
          <w:rFonts w:ascii="仿宋_GB2312" w:eastAsia="仿宋_GB2312" w:hAnsi="仿宋" w:cs="仿宋" w:hint="eastAsia"/>
          <w:color w:val="000000"/>
          <w:kern w:val="0"/>
          <w:sz w:val="24"/>
        </w:rPr>
        <w:t>年</w:t>
      </w:r>
      <w:r w:rsidRPr="002931DE">
        <w:rPr>
          <w:rFonts w:ascii="仿宋_GB2312" w:eastAsia="仿宋_GB2312" w:hAnsi="仿宋" w:cs="仿宋"/>
          <w:color w:val="000000"/>
          <w:kern w:val="0"/>
          <w:sz w:val="24"/>
        </w:rPr>
        <w:t xml:space="preserve">  </w:t>
      </w:r>
      <w:r w:rsidRPr="002931DE">
        <w:rPr>
          <w:rFonts w:ascii="仿宋_GB2312" w:eastAsia="仿宋_GB2312" w:hAnsi="仿宋" w:cs="仿宋" w:hint="eastAsia"/>
          <w:color w:val="000000"/>
          <w:kern w:val="0"/>
          <w:sz w:val="24"/>
        </w:rPr>
        <w:t>月</w:t>
      </w:r>
      <w:r w:rsidRPr="002931DE">
        <w:rPr>
          <w:rFonts w:ascii="仿宋_GB2312" w:eastAsia="仿宋_GB2312" w:hAnsi="仿宋" w:cs="仿宋"/>
          <w:color w:val="000000"/>
          <w:kern w:val="0"/>
          <w:sz w:val="24"/>
        </w:rPr>
        <w:t xml:space="preserve">  </w:t>
      </w:r>
      <w:r w:rsidRPr="002931DE">
        <w:rPr>
          <w:rFonts w:ascii="仿宋_GB2312" w:eastAsia="仿宋_GB2312" w:hAnsi="仿宋" w:cs="仿宋" w:hint="eastAsia"/>
          <w:color w:val="000000"/>
          <w:kern w:val="0"/>
          <w:sz w:val="24"/>
        </w:rPr>
        <w:t>日</w:t>
      </w:r>
    </w:p>
    <w:tbl>
      <w:tblPr>
        <w:tblW w:w="146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804"/>
        <w:gridCol w:w="2002"/>
        <w:gridCol w:w="2080"/>
        <w:gridCol w:w="2158"/>
        <w:gridCol w:w="2334"/>
        <w:gridCol w:w="2306"/>
        <w:gridCol w:w="2002"/>
      </w:tblGrid>
      <w:tr w:rsidR="007F7A7C" w:rsidRPr="001A3F5C" w:rsidTr="00707EB1">
        <w:trPr>
          <w:trHeight w:val="1926"/>
          <w:jc w:val="center"/>
        </w:trPr>
        <w:tc>
          <w:tcPr>
            <w:tcW w:w="1804" w:type="dxa"/>
            <w:tcBorders>
              <w:top w:val="single" w:sz="8" w:space="0" w:color="auto"/>
              <w:left w:val="single" w:sz="4" w:space="0" w:color="auto"/>
            </w:tcBorders>
          </w:tcPr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jc w:val="center"/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姓</w:t>
            </w:r>
            <w:r w:rsidRPr="002931DE"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  <w:t xml:space="preserve"> </w:t>
            </w: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名</w:t>
            </w:r>
          </w:p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ind w:firstLineChars="100" w:firstLine="200"/>
              <w:rPr>
                <w:rFonts w:ascii="仿宋_GB2312" w:eastAsia="仿宋_GB2312" w:hAnsi="宋体" w:cs="仿宋"/>
                <w:b/>
                <w:color w:val="000000"/>
                <w:kern w:val="0"/>
                <w:sz w:val="18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（请填写真实姓名，便于对参赛者身份信息确认和成绩统计）</w:t>
            </w:r>
          </w:p>
        </w:tc>
        <w:tc>
          <w:tcPr>
            <w:tcW w:w="2002" w:type="dxa"/>
            <w:tcBorders>
              <w:top w:val="single" w:sz="8" w:space="0" w:color="auto"/>
            </w:tcBorders>
          </w:tcPr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jc w:val="center"/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性</w:t>
            </w:r>
            <w:r w:rsidRPr="002931DE"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  <w:t xml:space="preserve"> </w:t>
            </w: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别</w:t>
            </w:r>
          </w:p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ind w:firstLineChars="100" w:firstLine="200"/>
              <w:rPr>
                <w:rFonts w:ascii="仿宋_GB2312" w:eastAsia="仿宋_GB2312" w:hAnsi="宋体" w:cs="仿宋"/>
                <w:color w:val="000000"/>
                <w:kern w:val="0"/>
                <w:sz w:val="18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（为便于参赛人员信息录入，请按“</w:t>
            </w:r>
            <w:r w:rsidRPr="002931DE">
              <w:rPr>
                <w:rFonts w:ascii="仿宋_GB2312" w:eastAsia="仿宋_GB2312" w:hAnsi="宋体" w:cs="仿宋"/>
                <w:color w:val="000000"/>
                <w:kern w:val="0"/>
                <w:sz w:val="20"/>
                <w:szCs w:val="28"/>
              </w:rPr>
              <w:t>0=</w:t>
            </w: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女、</w:t>
            </w:r>
            <w:r w:rsidRPr="002931DE">
              <w:rPr>
                <w:rFonts w:ascii="仿宋_GB2312" w:eastAsia="仿宋_GB2312" w:hAnsi="宋体" w:cs="仿宋"/>
                <w:color w:val="000000"/>
                <w:kern w:val="0"/>
                <w:sz w:val="20"/>
                <w:szCs w:val="28"/>
              </w:rPr>
              <w:t>1=</w:t>
            </w: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男”填写）</w:t>
            </w:r>
          </w:p>
        </w:tc>
        <w:tc>
          <w:tcPr>
            <w:tcW w:w="2080" w:type="dxa"/>
            <w:tcBorders>
              <w:top w:val="single" w:sz="8" w:space="0" w:color="auto"/>
            </w:tcBorders>
          </w:tcPr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jc w:val="center"/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出生年月日</w:t>
            </w:r>
          </w:p>
          <w:p w:rsidR="007F7A7C" w:rsidRPr="002931DE" w:rsidRDefault="007F7A7C" w:rsidP="00707EB1">
            <w:pPr>
              <w:tabs>
                <w:tab w:val="left" w:pos="7536"/>
              </w:tabs>
              <w:spacing w:line="320" w:lineRule="exact"/>
              <w:ind w:firstLineChars="100" w:firstLine="200"/>
              <w:rPr>
                <w:rFonts w:ascii="仿宋_GB2312" w:eastAsia="仿宋_GB2312" w:hAnsi="宋体" w:cs="仿宋"/>
                <w:color w:val="000000"/>
                <w:kern w:val="0"/>
                <w:sz w:val="18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（请按</w:t>
            </w:r>
            <w:r w:rsidRPr="002931DE">
              <w:rPr>
                <w:rFonts w:ascii="仿宋_GB2312" w:eastAsia="仿宋_GB2312" w:hAnsi="宋体" w:cs="仿宋"/>
                <w:color w:val="000000"/>
                <w:kern w:val="0"/>
                <w:sz w:val="20"/>
                <w:szCs w:val="28"/>
              </w:rPr>
              <w:t>0000/00/00</w:t>
            </w: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格式填写。如没有信息，系统将默认为</w:t>
            </w:r>
            <w:smartTag w:uri="urn:schemas-microsoft-com:office:smarttags" w:element="chsdate">
              <w:smartTagPr>
                <w:attr w:name="Year" w:val="1970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931DE">
                <w:rPr>
                  <w:rFonts w:ascii="仿宋_GB2312" w:eastAsia="仿宋_GB2312" w:hAnsi="宋体" w:cs="仿宋"/>
                  <w:color w:val="000000"/>
                  <w:kern w:val="0"/>
                  <w:sz w:val="20"/>
                  <w:szCs w:val="28"/>
                </w:rPr>
                <w:t>1970/01/01</w:t>
              </w:r>
            </w:smartTag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，登录后可在设置中修改）</w:t>
            </w:r>
          </w:p>
        </w:tc>
        <w:tc>
          <w:tcPr>
            <w:tcW w:w="2158" w:type="dxa"/>
            <w:tcBorders>
              <w:top w:val="single" w:sz="8" w:space="0" w:color="auto"/>
            </w:tcBorders>
          </w:tcPr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jc w:val="center"/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登录名</w:t>
            </w:r>
          </w:p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ind w:firstLineChars="100" w:firstLine="200"/>
              <w:rPr>
                <w:rFonts w:ascii="仿宋_GB2312" w:eastAsia="仿宋_GB2312" w:hAnsi="宋体" w:cs="仿宋"/>
                <w:color w:val="000000"/>
                <w:kern w:val="0"/>
                <w:sz w:val="18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（请填写个人邮箱，用于个人账号登录和密码找回）</w:t>
            </w:r>
          </w:p>
        </w:tc>
        <w:tc>
          <w:tcPr>
            <w:tcW w:w="2334" w:type="dxa"/>
            <w:tcBorders>
              <w:top w:val="single" w:sz="8" w:space="0" w:color="auto"/>
            </w:tcBorders>
          </w:tcPr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jc w:val="center"/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登陆密码</w:t>
            </w:r>
          </w:p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ind w:firstLineChars="100" w:firstLine="200"/>
              <w:rPr>
                <w:rFonts w:ascii="仿宋_GB2312" w:eastAsia="仿宋_GB2312" w:hAnsi="宋体" w:cs="仿宋"/>
                <w:color w:val="000000"/>
                <w:kern w:val="0"/>
                <w:sz w:val="18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（默认密码为</w:t>
            </w:r>
            <w:r w:rsidRPr="002931DE">
              <w:rPr>
                <w:rFonts w:ascii="仿宋_GB2312" w:eastAsia="仿宋_GB2312" w:hAnsi="宋体" w:cs="仿宋"/>
                <w:color w:val="000000"/>
                <w:kern w:val="0"/>
                <w:sz w:val="20"/>
                <w:szCs w:val="28"/>
              </w:rPr>
              <w:t>123456</w:t>
            </w: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。可以在个人登录页面点击“忘记密码”进行密码修改或找回）</w:t>
            </w:r>
          </w:p>
        </w:tc>
        <w:tc>
          <w:tcPr>
            <w:tcW w:w="2306" w:type="dxa"/>
            <w:tcBorders>
              <w:top w:val="single" w:sz="8" w:space="0" w:color="auto"/>
            </w:tcBorders>
          </w:tcPr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jc w:val="center"/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昵</w:t>
            </w:r>
            <w:r w:rsidRPr="002931DE"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  <w:t xml:space="preserve"> </w:t>
            </w: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称</w:t>
            </w:r>
          </w:p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ind w:firstLineChars="100" w:firstLine="200"/>
              <w:rPr>
                <w:rFonts w:ascii="仿宋_GB2312" w:eastAsia="仿宋_GB2312" w:hAnsi="宋体" w:cs="仿宋"/>
                <w:color w:val="000000"/>
                <w:kern w:val="0"/>
                <w:sz w:val="18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（系统默认与真实姓名相同，职工登录后可在设置中进行修改，也可以保持实名状态）</w:t>
            </w:r>
          </w:p>
        </w:tc>
        <w:tc>
          <w:tcPr>
            <w:tcW w:w="2002" w:type="dxa"/>
            <w:tcBorders>
              <w:top w:val="single" w:sz="8" w:space="0" w:color="auto"/>
              <w:right w:val="single" w:sz="4" w:space="0" w:color="auto"/>
            </w:tcBorders>
          </w:tcPr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jc w:val="center"/>
              <w:rPr>
                <w:rFonts w:ascii="仿宋_GB2312" w:eastAsia="仿宋_GB2312" w:hAnsi="宋体" w:cs="仿宋"/>
                <w:b/>
                <w:color w:val="000000"/>
                <w:kern w:val="0"/>
                <w:sz w:val="21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b/>
                <w:color w:val="000000"/>
                <w:kern w:val="0"/>
                <w:sz w:val="21"/>
                <w:szCs w:val="28"/>
              </w:rPr>
              <w:t>参赛时显示</w:t>
            </w:r>
          </w:p>
          <w:p w:rsidR="007F7A7C" w:rsidRPr="002931DE" w:rsidRDefault="007F7A7C" w:rsidP="00707EB1">
            <w:pPr>
              <w:tabs>
                <w:tab w:val="left" w:pos="7536"/>
              </w:tabs>
              <w:spacing w:line="360" w:lineRule="exact"/>
              <w:ind w:firstLineChars="100" w:firstLine="200"/>
              <w:rPr>
                <w:rFonts w:ascii="仿宋_GB2312" w:eastAsia="仿宋_GB2312" w:hAnsi="宋体" w:cs="仿宋"/>
                <w:color w:val="000000"/>
                <w:kern w:val="0"/>
                <w:sz w:val="18"/>
                <w:szCs w:val="28"/>
              </w:rPr>
            </w:pP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（显示昵称请填写</w:t>
            </w:r>
            <w:r w:rsidRPr="002931DE">
              <w:rPr>
                <w:rFonts w:ascii="仿宋_GB2312" w:eastAsia="仿宋_GB2312" w:hAnsi="宋体" w:cs="仿宋"/>
                <w:color w:val="000000"/>
                <w:kern w:val="0"/>
                <w:sz w:val="20"/>
                <w:szCs w:val="28"/>
              </w:rPr>
              <w:t>0</w:t>
            </w: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，显示姓名请填写</w:t>
            </w:r>
            <w:r w:rsidRPr="002931DE">
              <w:rPr>
                <w:rFonts w:ascii="仿宋_GB2312" w:eastAsia="仿宋_GB2312" w:hAnsi="宋体" w:cs="仿宋"/>
                <w:color w:val="000000"/>
                <w:kern w:val="0"/>
                <w:sz w:val="20"/>
                <w:szCs w:val="28"/>
              </w:rPr>
              <w:t>1</w:t>
            </w:r>
            <w:r w:rsidRPr="002931DE">
              <w:rPr>
                <w:rFonts w:ascii="仿宋_GB2312" w:eastAsia="仿宋_GB2312" w:hAnsi="宋体" w:cs="仿宋" w:hint="eastAsia"/>
                <w:color w:val="000000"/>
                <w:kern w:val="0"/>
                <w:sz w:val="20"/>
                <w:szCs w:val="28"/>
              </w:rPr>
              <w:t>。系统默认为昵称参赛）</w:t>
            </w: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F7A7C" w:rsidRPr="00293A45" w:rsidTr="00707EB1">
        <w:trPr>
          <w:trHeight w:val="397"/>
          <w:jc w:val="center"/>
        </w:trPr>
        <w:tc>
          <w:tcPr>
            <w:tcW w:w="1804" w:type="dxa"/>
            <w:tcBorders>
              <w:left w:val="single" w:sz="4" w:space="0" w:color="auto"/>
              <w:bottom w:val="single" w:sz="8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8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8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8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bottom w:val="single" w:sz="8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8" w:space="0" w:color="auto"/>
              <w:right w:val="single" w:sz="4" w:space="0" w:color="auto"/>
            </w:tcBorders>
          </w:tcPr>
          <w:p w:rsidR="007F7A7C" w:rsidRPr="00293A45" w:rsidRDefault="007F7A7C" w:rsidP="00707EB1">
            <w:pPr>
              <w:tabs>
                <w:tab w:val="left" w:pos="7536"/>
              </w:tabs>
              <w:adjustRightInd w:val="0"/>
              <w:snapToGrid w:val="0"/>
              <w:spacing w:line="340" w:lineRule="exact"/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DC5980" w:rsidRPr="007F7A7C" w:rsidRDefault="007F7A7C" w:rsidP="007F7A7C">
      <w:pPr>
        <w:tabs>
          <w:tab w:val="left" w:pos="7536"/>
        </w:tabs>
        <w:adjustRightInd w:val="0"/>
        <w:snapToGrid w:val="0"/>
        <w:spacing w:line="500" w:lineRule="atLeast"/>
        <w:jc w:val="left"/>
      </w:pPr>
      <w:r w:rsidRPr="002931DE">
        <w:rPr>
          <w:rFonts w:ascii="仿宋_GB2312" w:eastAsia="仿宋_GB2312" w:hAnsi="仿宋" w:cs="仿宋" w:hint="eastAsia"/>
          <w:color w:val="000000"/>
          <w:kern w:val="0"/>
          <w:sz w:val="24"/>
        </w:rPr>
        <w:t>注：院京区工会已与技术支持公司签订了保密协议，以确保职工个人信息不被泄露。</w:t>
      </w:r>
    </w:p>
    <w:sectPr w:rsidR="00DC5980" w:rsidRPr="007F7A7C" w:rsidSect="002931DE">
      <w:pgSz w:w="16838" w:h="11906" w:orient="landscape" w:code="9"/>
      <w:pgMar w:top="1418" w:right="1440" w:bottom="1134" w:left="1440" w:header="851" w:footer="680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7C"/>
    <w:rsid w:val="007F7A7C"/>
    <w:rsid w:val="00D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D5737-BC57-434E-AD81-4A6B7C7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7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uiPriority w:val="99"/>
    <w:rsid w:val="007F7A7C"/>
    <w:pPr>
      <w:widowControl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2016-08-21T01:35:00Z</dcterms:created>
  <dcterms:modified xsi:type="dcterms:W3CDTF">2016-08-21T01:35:00Z</dcterms:modified>
</cp:coreProperties>
</file>