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7F" w:rsidRDefault="00965EE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C9327F" w:rsidRDefault="00C9327F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C9327F" w:rsidRDefault="00965EE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林业研究所首席专家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2014-2016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年任期考核结果</w:t>
      </w:r>
    </w:p>
    <w:p w:rsidR="00C9327F" w:rsidRDefault="00C9327F"/>
    <w:p w:rsidR="00C9327F" w:rsidRDefault="00C9327F"/>
    <w:p w:rsidR="00C9327F" w:rsidRDefault="00965EE2">
      <w:pPr>
        <w:spacing w:line="5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优秀团队：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1. </w:t>
      </w:r>
      <w:r>
        <w:rPr>
          <w:rFonts w:hint="eastAsia"/>
          <w:sz w:val="28"/>
          <w:szCs w:val="28"/>
        </w:rPr>
        <w:t>人工林定向培育</w:t>
      </w:r>
      <w:r>
        <w:rPr>
          <w:rFonts w:hint="eastAsia"/>
          <w:sz w:val="28"/>
          <w:szCs w:val="28"/>
        </w:rPr>
        <w:t>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2. </w:t>
      </w:r>
      <w:r>
        <w:rPr>
          <w:rFonts w:hint="eastAsia"/>
          <w:sz w:val="28"/>
          <w:szCs w:val="28"/>
        </w:rPr>
        <w:t>林木分子生物学创新团队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3. </w:t>
      </w:r>
      <w:r>
        <w:rPr>
          <w:rFonts w:hint="eastAsia"/>
          <w:sz w:val="28"/>
          <w:szCs w:val="28"/>
        </w:rPr>
        <w:t>林木育种研究创新团队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4. </w:t>
      </w:r>
      <w:r>
        <w:rPr>
          <w:rFonts w:hint="eastAsia"/>
          <w:sz w:val="28"/>
          <w:szCs w:val="28"/>
        </w:rPr>
        <w:t>珍贵用材树种遗传改良研究创新团队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5. </w:t>
      </w:r>
      <w:r>
        <w:rPr>
          <w:rFonts w:hint="eastAsia"/>
          <w:sz w:val="28"/>
          <w:szCs w:val="28"/>
        </w:rPr>
        <w:t>核桃育种与栽培研究创新团队</w:t>
      </w:r>
    </w:p>
    <w:p w:rsidR="00C9327F" w:rsidRDefault="00965EE2">
      <w:pPr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6. </w:t>
      </w:r>
      <w:r>
        <w:rPr>
          <w:rFonts w:hint="eastAsia"/>
          <w:sz w:val="28"/>
          <w:szCs w:val="28"/>
        </w:rPr>
        <w:t>针叶树种遗传改良研究创新团队</w:t>
      </w:r>
    </w:p>
    <w:p w:rsidR="00C9327F" w:rsidRDefault="00C9327F">
      <w:pPr>
        <w:spacing w:line="500" w:lineRule="exact"/>
        <w:ind w:firstLine="420"/>
        <w:rPr>
          <w:sz w:val="18"/>
          <w:szCs w:val="18"/>
        </w:rPr>
      </w:pPr>
    </w:p>
    <w:p w:rsidR="00C9327F" w:rsidRDefault="00965EE2">
      <w:pPr>
        <w:spacing w:line="5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良好团队：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1. </w:t>
      </w:r>
      <w:r>
        <w:rPr>
          <w:rFonts w:hint="eastAsia"/>
          <w:sz w:val="28"/>
          <w:szCs w:val="28"/>
        </w:rPr>
        <w:t>林木种质资源研究创新团队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2. </w:t>
      </w:r>
      <w:r>
        <w:rPr>
          <w:rFonts w:hint="eastAsia"/>
          <w:sz w:val="28"/>
          <w:szCs w:val="28"/>
        </w:rPr>
        <w:t>植物地理研究创新团队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3. </w:t>
      </w:r>
      <w:r>
        <w:rPr>
          <w:rFonts w:hint="eastAsia"/>
          <w:sz w:val="28"/>
          <w:szCs w:val="28"/>
        </w:rPr>
        <w:t>林木细胞遗传研究创新团队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4. </w:t>
      </w:r>
      <w:r>
        <w:rPr>
          <w:rFonts w:hint="eastAsia"/>
          <w:sz w:val="28"/>
          <w:szCs w:val="28"/>
        </w:rPr>
        <w:t>园林植物研究创新团队</w:t>
      </w:r>
      <w:bookmarkStart w:id="0" w:name="_GoBack"/>
      <w:bookmarkEnd w:id="0"/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5. </w:t>
      </w:r>
      <w:r>
        <w:rPr>
          <w:rFonts w:hint="eastAsia"/>
          <w:sz w:val="28"/>
          <w:szCs w:val="28"/>
        </w:rPr>
        <w:t>林业气象研究创新团队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6. </w:t>
      </w:r>
      <w:r>
        <w:rPr>
          <w:rFonts w:hint="eastAsia"/>
          <w:sz w:val="28"/>
          <w:szCs w:val="28"/>
        </w:rPr>
        <w:t>花卉育种与栽培研究创新团队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7. </w:t>
      </w:r>
      <w:r>
        <w:rPr>
          <w:rFonts w:hint="eastAsia"/>
          <w:sz w:val="28"/>
          <w:szCs w:val="28"/>
        </w:rPr>
        <w:t>城市林业研究</w:t>
      </w:r>
      <w:r>
        <w:rPr>
          <w:rFonts w:hint="eastAsia"/>
          <w:sz w:val="28"/>
          <w:szCs w:val="28"/>
        </w:rPr>
        <w:t>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8. </w:t>
      </w:r>
      <w:r>
        <w:rPr>
          <w:rFonts w:hint="eastAsia"/>
          <w:sz w:val="28"/>
          <w:szCs w:val="28"/>
        </w:rPr>
        <w:t>天然林经营研究创新团队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9. </w:t>
      </w:r>
      <w:r>
        <w:rPr>
          <w:rFonts w:hint="eastAsia"/>
          <w:sz w:val="28"/>
          <w:szCs w:val="28"/>
        </w:rPr>
        <w:t>林木次生代谢工程研究创新团队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10. </w:t>
      </w:r>
      <w:r>
        <w:rPr>
          <w:rFonts w:hint="eastAsia"/>
          <w:sz w:val="28"/>
          <w:szCs w:val="28"/>
        </w:rPr>
        <w:t>退化生态系统修复研究创新团队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11. </w:t>
      </w:r>
      <w:r>
        <w:rPr>
          <w:rFonts w:hint="eastAsia"/>
          <w:sz w:val="28"/>
          <w:szCs w:val="28"/>
        </w:rPr>
        <w:t>森林微生物研究创新团队</w:t>
      </w:r>
    </w:p>
    <w:p w:rsidR="00C9327F" w:rsidRDefault="00965EE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12. </w:t>
      </w:r>
      <w:r>
        <w:rPr>
          <w:rFonts w:hint="eastAsia"/>
          <w:sz w:val="28"/>
          <w:szCs w:val="28"/>
        </w:rPr>
        <w:t>经济林研究</w:t>
      </w:r>
      <w:r>
        <w:rPr>
          <w:rFonts w:hint="eastAsia"/>
          <w:sz w:val="28"/>
          <w:szCs w:val="28"/>
        </w:rPr>
        <w:t>创新团队</w:t>
      </w:r>
    </w:p>
    <w:sectPr w:rsidR="00C9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149E"/>
    <w:rsid w:val="00965EE2"/>
    <w:rsid w:val="00C9327F"/>
    <w:rsid w:val="0A7B62A8"/>
    <w:rsid w:val="1C1F3FB4"/>
    <w:rsid w:val="29925FB2"/>
    <w:rsid w:val="2E9145CD"/>
    <w:rsid w:val="3AEC3B3F"/>
    <w:rsid w:val="5245149E"/>
    <w:rsid w:val="722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4E4F9E-C772-42FC-84B5-DD0CBA3F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lenovo</cp:lastModifiedBy>
  <cp:revision>2</cp:revision>
  <cp:lastPrinted>2017-04-12T06:38:00Z</cp:lastPrinted>
  <dcterms:created xsi:type="dcterms:W3CDTF">2017-04-12T05:55:00Z</dcterms:created>
  <dcterms:modified xsi:type="dcterms:W3CDTF">2017-04-14T02:13:00Z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